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165" w:rsidRPr="00DC7ECB" w:rsidRDefault="00DC7ECB" w:rsidP="00404C8F">
      <w:pPr>
        <w:pStyle w:val="Default"/>
        <w:spacing w:after="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Объявление об Открытом тендере</w:t>
      </w:r>
      <w:r w:rsidR="00A36E45">
        <w:rPr>
          <w:b/>
          <w:sz w:val="26"/>
          <w:szCs w:val="26"/>
        </w:rPr>
        <w:t xml:space="preserve"> </w:t>
      </w:r>
      <w:r w:rsidR="00AC4B67" w:rsidRPr="002D4CC3">
        <w:rPr>
          <w:b/>
          <w:sz w:val="26"/>
          <w:szCs w:val="26"/>
        </w:rPr>
        <w:t>(имеющее силу документации о закупке)</w:t>
      </w:r>
    </w:p>
    <w:p w:rsidR="00962DD4" w:rsidRDefault="00CB00A6" w:rsidP="00962DD4">
      <w:pPr>
        <w:pStyle w:val="Default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о предложении делать оферты</w:t>
      </w:r>
      <w:r w:rsidRPr="0000380A">
        <w:rPr>
          <w:b/>
          <w:sz w:val="26"/>
          <w:szCs w:val="26"/>
        </w:rPr>
        <w:t xml:space="preserve"> </w:t>
      </w:r>
      <w:r w:rsidRPr="0000470C">
        <w:rPr>
          <w:b/>
          <w:sz w:val="26"/>
          <w:szCs w:val="26"/>
        </w:rPr>
        <w:t>на</w:t>
      </w:r>
      <w:r w:rsidRPr="00355A09">
        <w:rPr>
          <w:b/>
          <w:sz w:val="26"/>
          <w:szCs w:val="26"/>
        </w:rPr>
        <w:t xml:space="preserve"> </w:t>
      </w:r>
      <w:r w:rsidR="00962DD4" w:rsidRPr="00962DD4">
        <w:rPr>
          <w:b/>
          <w:sz w:val="26"/>
          <w:szCs w:val="26"/>
        </w:rPr>
        <w:t xml:space="preserve">выполнение строительно-монтажных и пуско-наладочных работ по объекту Техническое перевооружение системы датчиков довзрывных концентраций склада ГСМ-1 по адресу: </w:t>
      </w:r>
    </w:p>
    <w:p w:rsidR="00AC4B67" w:rsidRDefault="00962DD4" w:rsidP="00962DD4">
      <w:pPr>
        <w:pStyle w:val="Default"/>
        <w:spacing w:afterLines="40" w:after="96"/>
        <w:jc w:val="center"/>
        <w:rPr>
          <w:b/>
          <w:sz w:val="26"/>
          <w:szCs w:val="26"/>
        </w:rPr>
      </w:pPr>
      <w:r w:rsidRPr="00962DD4">
        <w:rPr>
          <w:b/>
          <w:sz w:val="26"/>
          <w:szCs w:val="26"/>
        </w:rPr>
        <w:t>г.</w:t>
      </w:r>
      <w:r>
        <w:rPr>
          <w:b/>
          <w:sz w:val="26"/>
          <w:szCs w:val="26"/>
        </w:rPr>
        <w:t xml:space="preserve"> </w:t>
      </w:r>
      <w:r w:rsidRPr="00962DD4">
        <w:rPr>
          <w:b/>
          <w:sz w:val="26"/>
          <w:szCs w:val="26"/>
        </w:rPr>
        <w:t>Москва, Заводское шоссе д.2</w:t>
      </w:r>
      <w:r w:rsidR="0065146A" w:rsidRPr="0065146A">
        <w:rPr>
          <w:b/>
          <w:sz w:val="26"/>
          <w:szCs w:val="26"/>
        </w:rPr>
        <w:t xml:space="preserve"> </w:t>
      </w:r>
    </w:p>
    <w:p w:rsidR="0065146A" w:rsidRPr="000767AF" w:rsidRDefault="0065146A" w:rsidP="00962DD4">
      <w:pPr>
        <w:pStyle w:val="Default"/>
        <w:spacing w:afterLines="40" w:after="96"/>
        <w:jc w:val="center"/>
        <w:rPr>
          <w:b/>
          <w:sz w:val="26"/>
          <w:szCs w:val="26"/>
        </w:rPr>
      </w:pPr>
      <w:r w:rsidRPr="00CC6258">
        <w:rPr>
          <w:b/>
          <w:sz w:val="26"/>
          <w:szCs w:val="26"/>
        </w:rPr>
        <w:t>лот №</w:t>
      </w:r>
      <w:r>
        <w:rPr>
          <w:b/>
          <w:sz w:val="26"/>
          <w:szCs w:val="26"/>
        </w:rPr>
        <w:t xml:space="preserve"> АТК-</w:t>
      </w:r>
      <w:r w:rsidR="00962DD4">
        <w:rPr>
          <w:b/>
          <w:sz w:val="26"/>
          <w:szCs w:val="26"/>
        </w:rPr>
        <w:t>06</w:t>
      </w:r>
      <w:r w:rsidR="00AC4B67">
        <w:rPr>
          <w:b/>
          <w:sz w:val="26"/>
          <w:szCs w:val="26"/>
        </w:rPr>
        <w:t>/17</w:t>
      </w:r>
      <w:r w:rsidR="001B3526">
        <w:rPr>
          <w:b/>
          <w:sz w:val="26"/>
          <w:szCs w:val="26"/>
        </w:rPr>
        <w:t>/1</w:t>
      </w:r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r w:rsidR="00B46FBB">
        <w:t>Авиационно-топливная компания</w:t>
      </w:r>
      <w:r w:rsidRPr="00361083">
        <w:t>» (далее - Заказчик)</w:t>
      </w:r>
    </w:p>
    <w:p w:rsidR="0040065F" w:rsidRPr="00361083" w:rsidRDefault="00A506FC" w:rsidP="00CC6258">
      <w:pPr>
        <w:jc w:val="both"/>
      </w:pPr>
      <w:r>
        <w:rPr>
          <w:b/>
          <w:bCs/>
        </w:rPr>
        <w:t>Место</w:t>
      </w:r>
      <w:r w:rsidR="0040065F" w:rsidRPr="00361083">
        <w:rPr>
          <w:b/>
          <w:bCs/>
        </w:rPr>
        <w:t>нахождение заказчика:</w:t>
      </w:r>
      <w:r w:rsidR="0040065F" w:rsidRPr="00361083">
        <w:t xml:space="preserve"> Российск</w:t>
      </w:r>
      <w:r w:rsidR="007F29E0">
        <w:t>ая Федерация,119027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022B41">
        <w:t>, аэропорт Внуково, д. 1</w:t>
      </w:r>
      <w:r w:rsidR="007F29E0">
        <w:t>, стр.1</w:t>
      </w:r>
      <w:r w:rsidR="00022B41" w:rsidRPr="00022B41">
        <w:t>9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="00AC4B67">
        <w:rPr>
          <w:b/>
          <w:bCs/>
        </w:rPr>
        <w:t xml:space="preserve"> </w:t>
      </w:r>
      <w:r w:rsidR="004865B6">
        <w:t>Российская Федерация, Москва, ул. Центральная, дом 10, ЗАО «ТЗС» аэропорта Внуково</w:t>
      </w:r>
      <w:r w:rsidR="00022B41" w:rsidRPr="000876B8">
        <w:t>.</w:t>
      </w:r>
    </w:p>
    <w:p w:rsidR="0040065F" w:rsidRPr="002130E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="00191F27">
        <w:rPr>
          <w:rFonts w:ascii="Times New Roman" w:hAnsi="Times New Roman" w:cs="Times New Roman"/>
        </w:rPr>
        <w:t>: +7</w:t>
      </w:r>
      <w:r w:rsidR="003A1D46">
        <w:rPr>
          <w:rFonts w:ascii="Times New Roman" w:hAnsi="Times New Roman" w:cs="Times New Roman"/>
        </w:rPr>
        <w:t> </w:t>
      </w:r>
      <w:r w:rsidR="0004313B" w:rsidRPr="002130E4">
        <w:rPr>
          <w:rFonts w:ascii="Times New Roman" w:hAnsi="Times New Roman" w:cs="Times New Roman"/>
        </w:rPr>
        <w:t>495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436</w:t>
      </w:r>
      <w:r w:rsidR="003A1D46" w:rsidRPr="00057044">
        <w:rPr>
          <w:rFonts w:ascii="Times New Roman" w:hAnsi="Times New Roman" w:cs="Times New Roman"/>
        </w:rPr>
        <w:t>-</w:t>
      </w:r>
      <w:r w:rsidR="0031082C" w:rsidRPr="00981165">
        <w:rPr>
          <w:rFonts w:ascii="Times New Roman" w:hAnsi="Times New Roman" w:cs="Times New Roman"/>
        </w:rPr>
        <w:t>3</w:t>
      </w:r>
      <w:r w:rsidR="0004313B" w:rsidRPr="002130E4">
        <w:rPr>
          <w:rFonts w:ascii="Times New Roman" w:hAnsi="Times New Roman" w:cs="Times New Roman"/>
        </w:rPr>
        <w:t>8</w:t>
      </w:r>
      <w:r w:rsidR="003A1D46" w:rsidRPr="00057044">
        <w:rPr>
          <w:rFonts w:ascii="Times New Roman" w:hAnsi="Times New Roman" w:cs="Times New Roman"/>
        </w:rPr>
        <w:t>-</w:t>
      </w:r>
      <w:r w:rsidR="0004313B" w:rsidRPr="002130E4">
        <w:rPr>
          <w:rFonts w:ascii="Times New Roman" w:hAnsi="Times New Roman" w:cs="Times New Roman"/>
        </w:rPr>
        <w:t>43</w:t>
      </w:r>
    </w:p>
    <w:p w:rsidR="0040065F" w:rsidRPr="005238BD" w:rsidRDefault="0040065F" w:rsidP="00CC6258">
      <w:pPr>
        <w:tabs>
          <w:tab w:val="left" w:pos="0"/>
        </w:tabs>
        <w:jc w:val="both"/>
      </w:pPr>
      <w:r w:rsidRPr="005238BD">
        <w:rPr>
          <w:b/>
          <w:bCs/>
        </w:rPr>
        <w:t>Контактное лицо:</w:t>
      </w:r>
      <w:r w:rsidR="004E4799" w:rsidRPr="00065922">
        <w:rPr>
          <w:b/>
          <w:bCs/>
        </w:rPr>
        <w:t xml:space="preserve"> </w:t>
      </w:r>
      <w:r w:rsidR="003D4792">
        <w:t>Мамыркина Анастасия</w:t>
      </w:r>
    </w:p>
    <w:p w:rsidR="0040065F" w:rsidRPr="005238BD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5238BD">
        <w:rPr>
          <w:b/>
          <w:bCs/>
        </w:rPr>
        <w:t xml:space="preserve">Адрес электронной почты: </w:t>
      </w:r>
      <w:hyperlink r:id="rId6" w:history="1">
        <w:r w:rsidR="00022B41" w:rsidRPr="005238BD">
          <w:rPr>
            <w:rStyle w:val="a3"/>
            <w:color w:val="auto"/>
            <w:lang w:val="en-US"/>
          </w:rPr>
          <w:t>tender</w:t>
        </w:r>
        <w:r w:rsidR="00022B41" w:rsidRPr="005238BD">
          <w:rPr>
            <w:rStyle w:val="a3"/>
            <w:color w:val="auto"/>
          </w:rPr>
          <w:t>@</w:t>
        </w:r>
        <w:r w:rsidR="00022B41" w:rsidRPr="005238BD">
          <w:rPr>
            <w:rStyle w:val="a3"/>
            <w:color w:val="auto"/>
            <w:lang w:val="en-US"/>
          </w:rPr>
          <w:t>tzsvko</w:t>
        </w:r>
        <w:r w:rsidR="00022B41" w:rsidRPr="005238BD">
          <w:rPr>
            <w:rStyle w:val="a3"/>
            <w:color w:val="auto"/>
          </w:rPr>
          <w:t>.</w:t>
        </w:r>
        <w:r w:rsidR="00022B41" w:rsidRPr="005238BD">
          <w:rPr>
            <w:rStyle w:val="a3"/>
            <w:color w:val="auto"/>
            <w:lang w:val="en-US"/>
          </w:rPr>
          <w:t>aero</w:t>
        </w:r>
      </w:hyperlink>
    </w:p>
    <w:p w:rsidR="005142B6" w:rsidRPr="005142B6" w:rsidRDefault="0040065F" w:rsidP="00404C8F">
      <w:pPr>
        <w:pStyle w:val="Default"/>
        <w:jc w:val="both"/>
      </w:pPr>
      <w:r w:rsidRPr="005238BD">
        <w:rPr>
          <w:b/>
          <w:bCs/>
          <w:color w:val="auto"/>
        </w:rPr>
        <w:t>Предмет договора:</w:t>
      </w:r>
      <w:r w:rsidR="00254C60">
        <w:rPr>
          <w:b/>
          <w:bCs/>
          <w:color w:val="auto"/>
        </w:rPr>
        <w:t xml:space="preserve"> </w:t>
      </w:r>
      <w:r w:rsidR="00962DD4">
        <w:t>В</w:t>
      </w:r>
      <w:r w:rsidR="00962DD4" w:rsidRPr="00962DD4">
        <w:t>ыполнение строительно-монтажных и пуско-наладочных работ по объекту Техническое перевооружение системы датчиков довзрывных концентраций склада ГСМ-1 по адресу: г.</w:t>
      </w:r>
      <w:r w:rsidR="00962DD4">
        <w:t xml:space="preserve"> </w:t>
      </w:r>
      <w:r w:rsidR="00962DD4" w:rsidRPr="00962DD4">
        <w:t>Москва, Заводское шоссе д.2</w:t>
      </w:r>
      <w:r w:rsidR="0065146A" w:rsidRPr="000A7CF5">
        <w:t>, ЗАО “Авиационно-топливная компания”</w:t>
      </w:r>
      <w:r w:rsidR="0065146A">
        <w:t>, лот</w:t>
      </w:r>
      <w:r w:rsidR="0065146A" w:rsidRPr="00E21741">
        <w:t xml:space="preserve"> </w:t>
      </w:r>
      <w:r w:rsidR="0065146A">
        <w:t>АТК</w:t>
      </w:r>
      <w:r w:rsidR="0065146A" w:rsidRPr="0000380A">
        <w:t>-</w:t>
      </w:r>
      <w:r w:rsidR="00962DD4">
        <w:t>06</w:t>
      </w:r>
      <w:r w:rsidR="00AC4B67">
        <w:t>/17</w:t>
      </w:r>
      <w:r w:rsidR="001B3526">
        <w:t>/1</w:t>
      </w:r>
    </w:p>
    <w:p w:rsidR="005238BD" w:rsidRDefault="005238BD" w:rsidP="005238BD">
      <w:pPr>
        <w:jc w:val="both"/>
      </w:pPr>
      <w:r>
        <w:rPr>
          <w:b/>
          <w:bCs/>
        </w:rPr>
        <w:t xml:space="preserve">Способ закупки: </w:t>
      </w:r>
      <w:r>
        <w:rPr>
          <w:bCs/>
        </w:rPr>
        <w:t>открытый тендер</w:t>
      </w:r>
      <w:r w:rsidR="0015468B">
        <w:rPr>
          <w:bCs/>
        </w:rPr>
        <w:t xml:space="preserve"> </w:t>
      </w:r>
      <w:r w:rsidRPr="00F75078">
        <w:t>с возможностью проведения переторжки или конкурентных переговоров.</w:t>
      </w:r>
    </w:p>
    <w:p w:rsidR="005238BD" w:rsidRPr="001246F2" w:rsidRDefault="005238BD" w:rsidP="005238BD">
      <w:pPr>
        <w:jc w:val="both"/>
        <w:rPr>
          <w:b/>
          <w:bCs/>
        </w:rPr>
      </w:pPr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1246F2">
        <w:t>http://tzsvko.ru/node/12</w:t>
      </w:r>
    </w:p>
    <w:p w:rsidR="005238BD" w:rsidRPr="00F61B10" w:rsidRDefault="005238BD" w:rsidP="002F2A33">
      <w:pPr>
        <w:jc w:val="both"/>
        <w:rPr>
          <w:b/>
          <w:bCs/>
        </w:rPr>
      </w:pPr>
    </w:p>
    <w:p w:rsidR="009839D4" w:rsidRDefault="009839D4" w:rsidP="00E8497F">
      <w:pPr>
        <w:rPr>
          <w:b/>
          <w:bCs/>
        </w:rPr>
      </w:pPr>
    </w:p>
    <w:p w:rsidR="0040065F" w:rsidRPr="00FC5A91" w:rsidRDefault="0040065F" w:rsidP="0014779A">
      <w:pPr>
        <w:ind w:firstLine="851"/>
        <w:rPr>
          <w:b/>
          <w:bCs/>
        </w:rPr>
      </w:pPr>
      <w:r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22F3D">
        <w:rPr>
          <w:b/>
          <w:bCs/>
        </w:rPr>
        <w:t>1</w:t>
      </w:r>
      <w:r w:rsidR="00B232D4" w:rsidRPr="00F87150">
        <w:rPr>
          <w:b/>
          <w:bCs/>
        </w:rPr>
        <w:t>2</w:t>
      </w:r>
      <w:r w:rsidR="003D4792">
        <w:rPr>
          <w:b/>
          <w:bCs/>
        </w:rPr>
        <w:t xml:space="preserve">-00  </w:t>
      </w:r>
      <w:r w:rsidR="001B3526">
        <w:rPr>
          <w:b/>
          <w:bCs/>
        </w:rPr>
        <w:t>13</w:t>
      </w:r>
      <w:r w:rsidRPr="00FC5A91">
        <w:rPr>
          <w:b/>
          <w:bCs/>
        </w:rPr>
        <w:t>.</w:t>
      </w:r>
      <w:r w:rsidR="001B3526">
        <w:rPr>
          <w:b/>
          <w:bCs/>
        </w:rPr>
        <w:t>09</w:t>
      </w:r>
      <w:r w:rsidR="00C665F5">
        <w:rPr>
          <w:b/>
          <w:bCs/>
        </w:rPr>
        <w:t>.</w:t>
      </w:r>
      <w:r w:rsidR="005659F4">
        <w:rPr>
          <w:b/>
          <w:bCs/>
        </w:rPr>
        <w:t>201</w:t>
      </w:r>
      <w:r w:rsidR="00AC4B67">
        <w:rPr>
          <w:b/>
          <w:bCs/>
        </w:rPr>
        <w:t>7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FC5A91">
        <w:rPr>
          <w:b/>
          <w:bCs/>
        </w:rPr>
        <w:t>1</w:t>
      </w:r>
      <w:r w:rsidR="00AC1CF3" w:rsidRPr="00AC1CF3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1B3526">
        <w:rPr>
          <w:b/>
          <w:bCs/>
        </w:rPr>
        <w:t>04</w:t>
      </w:r>
      <w:r w:rsidRPr="00FC5A91">
        <w:rPr>
          <w:b/>
          <w:bCs/>
        </w:rPr>
        <w:t>.</w:t>
      </w:r>
      <w:r w:rsidR="001B3526">
        <w:rPr>
          <w:b/>
          <w:bCs/>
        </w:rPr>
        <w:t>10</w:t>
      </w:r>
      <w:r w:rsidR="00CD499E">
        <w:rPr>
          <w:b/>
          <w:bCs/>
        </w:rPr>
        <w:t>.201</w:t>
      </w:r>
      <w:r w:rsidR="00AC4B67">
        <w:rPr>
          <w:b/>
          <w:bCs/>
        </w:rPr>
        <w:t>7</w:t>
      </w:r>
      <w:r w:rsidR="003D4792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</w:t>
      </w:r>
      <w:r w:rsidR="00AF40C1">
        <w:t>условиям</w:t>
      </w:r>
      <w:r w:rsidRPr="00FC5A91">
        <w:t>, чтобы мы могли рассмотреть его:</w:t>
      </w:r>
    </w:p>
    <w:p w:rsidR="0040065F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 xml:space="preserve">м </w:t>
      </w:r>
      <w:r w:rsidR="00962DD4">
        <w:t>Технического задания</w:t>
      </w:r>
      <w:r w:rsidR="00C83651">
        <w:t xml:space="preserve"> (см. Техническое задание</w:t>
      </w:r>
      <w:r w:rsidR="00C0237A">
        <w:t>–Приложение №</w:t>
      </w:r>
      <w:r w:rsidR="00036840">
        <w:t xml:space="preserve"> 4</w:t>
      </w:r>
      <w:r w:rsidR="00C83651">
        <w:t>)</w:t>
      </w:r>
      <w:r w:rsidR="009839D4">
        <w:t>.</w:t>
      </w:r>
    </w:p>
    <w:p w:rsidR="001B3526" w:rsidRPr="001B3526" w:rsidRDefault="001B3526" w:rsidP="001B3526">
      <w:pPr>
        <w:pStyle w:val="a6"/>
        <w:numPr>
          <w:ilvl w:val="0"/>
          <w:numId w:val="11"/>
        </w:numPr>
        <w:ind w:left="709" w:firstLine="0"/>
        <w:rPr>
          <w:rFonts w:ascii="Times New Roman" w:hAnsi="Times New Roman" w:cs="Times New Roman"/>
          <w:sz w:val="24"/>
          <w:szCs w:val="24"/>
        </w:rPr>
      </w:pPr>
      <w:r w:rsidRPr="001B3526">
        <w:rPr>
          <w:rFonts w:ascii="Times New Roman" w:hAnsi="Times New Roman" w:cs="Times New Roman"/>
          <w:sz w:val="24"/>
          <w:szCs w:val="24"/>
        </w:rPr>
        <w:t>Соответствие предлагаемых договорных условий предъявленным требованиям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779A" w:rsidRDefault="0014779A" w:rsidP="0014779A">
      <w:pPr>
        <w:jc w:val="both"/>
      </w:pPr>
    </w:p>
    <w:p w:rsidR="0014779A" w:rsidRDefault="0014779A" w:rsidP="0014779A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14779A" w:rsidRDefault="0014779A" w:rsidP="0014779A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14779A" w:rsidRDefault="0014779A" w:rsidP="0014779A">
      <w:pPr>
        <w:ind w:firstLine="851"/>
        <w:jc w:val="both"/>
      </w:pPr>
      <w:r w:rsidRPr="008204AA">
        <w:t>Заказчик име</w:t>
      </w:r>
      <w:r w:rsidR="00C25D3D">
        <w:t>е</w:t>
      </w:r>
      <w:r w:rsidRPr="008204AA">
        <w:t xml:space="preserve">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0611EF" w:rsidRPr="0033188B" w:rsidRDefault="000611EF" w:rsidP="000611EF">
      <w:pPr>
        <w:ind w:firstLine="851"/>
        <w:jc w:val="both"/>
      </w:pPr>
      <w:r w:rsidRPr="006637C2">
        <w:rPr>
          <w:color w:val="000000"/>
        </w:rPr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 w:rsidR="00A36E45">
        <w:t xml:space="preserve"> </w:t>
      </w:r>
      <w:r w:rsidRPr="006637C2">
        <w:t>таможенных</w:t>
      </w:r>
      <w:r w:rsidR="00A36E45">
        <w:t xml:space="preserve"> </w:t>
      </w:r>
      <w:r w:rsidRPr="006637C2">
        <w:t>платежей</w:t>
      </w:r>
      <w:r w:rsidR="00A36E45">
        <w:t xml:space="preserve"> </w:t>
      </w:r>
      <w:r w:rsidRPr="006637C2">
        <w:t>и</w:t>
      </w:r>
      <w:r w:rsidR="00A36E45">
        <w:t xml:space="preserve"> </w:t>
      </w:r>
      <w:r w:rsidRPr="006637C2">
        <w:t>других</w:t>
      </w:r>
      <w:r w:rsidR="00A36E45">
        <w:t xml:space="preserve"> </w:t>
      </w:r>
      <w:r w:rsidRPr="006637C2">
        <w:t>обязательных</w:t>
      </w:r>
      <w:r w:rsidR="00A36E45"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0611EF" w:rsidRDefault="000611EF" w:rsidP="000611EF">
      <w:pPr>
        <w:pStyle w:val="ConsNonformat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Цена </w:t>
      </w:r>
      <w:r>
        <w:rPr>
          <w:rFonts w:ascii="Times New Roman" w:hAnsi="Times New Roman" w:cs="Times New Roman"/>
          <w:color w:val="000000"/>
          <w:sz w:val="24"/>
          <w:szCs w:val="24"/>
        </w:rPr>
        <w:t>договора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должна </w:t>
      </w:r>
      <w:r w:rsidRPr="006637C2">
        <w:rPr>
          <w:rFonts w:ascii="Times New Roman" w:hAnsi="Times New Roman" w:cs="Times New Roman"/>
          <w:color w:val="000000"/>
          <w:sz w:val="24"/>
          <w:szCs w:val="24"/>
        </w:rPr>
        <w:t>оставаться</w:t>
      </w:r>
      <w:r w:rsidRPr="00927678">
        <w:rPr>
          <w:rFonts w:ascii="Times New Roman" w:hAnsi="Times New Roman" w:cs="Times New Roman"/>
          <w:color w:val="000000"/>
          <w:sz w:val="24"/>
          <w:szCs w:val="24"/>
        </w:rPr>
        <w:t xml:space="preserve"> фиксированной в течение всего срока действия договора.</w:t>
      </w:r>
    </w:p>
    <w:p w:rsidR="008856A6" w:rsidRDefault="00A36E45" w:rsidP="008856A6">
      <w:pPr>
        <w:ind w:firstLine="709"/>
        <w:jc w:val="both"/>
        <w:rPr>
          <w:color w:val="000000"/>
        </w:rPr>
      </w:pPr>
      <w:r>
        <w:rPr>
          <w:color w:val="000000"/>
        </w:rPr>
        <w:t>Срок</w:t>
      </w:r>
      <w:r w:rsidR="008856A6" w:rsidRPr="008856A6">
        <w:rPr>
          <w:color w:val="000000"/>
        </w:rPr>
        <w:t xml:space="preserve"> и условия оплаты: выполнение работ без авансирования</w:t>
      </w:r>
      <w:r w:rsidR="008856A6">
        <w:rPr>
          <w:color w:val="000000"/>
        </w:rPr>
        <w:t xml:space="preserve">, </w:t>
      </w:r>
      <w:r w:rsidR="008856A6" w:rsidRPr="004A442A">
        <w:rPr>
          <w:color w:val="000000"/>
        </w:rPr>
        <w:t xml:space="preserve">на </w:t>
      </w:r>
      <w:r w:rsidR="008856A6">
        <w:rPr>
          <w:color w:val="000000"/>
        </w:rPr>
        <w:t xml:space="preserve">основании выставленного Поставщиком счета на оплату, в </w:t>
      </w:r>
      <w:r w:rsidR="008856A6" w:rsidRPr="00A506FC">
        <w:rPr>
          <w:color w:val="000000"/>
        </w:rPr>
        <w:t xml:space="preserve">течение </w:t>
      </w:r>
      <w:r>
        <w:rPr>
          <w:color w:val="000000"/>
        </w:rPr>
        <w:t xml:space="preserve">не менее </w:t>
      </w:r>
      <w:r w:rsidR="008856A6" w:rsidRPr="00A506FC">
        <w:rPr>
          <w:color w:val="000000"/>
        </w:rPr>
        <w:t>10 (десяти) рабочих дней</w:t>
      </w:r>
      <w:r w:rsidR="008856A6">
        <w:rPr>
          <w:color w:val="000000"/>
        </w:rPr>
        <w:t xml:space="preserve"> с момента</w:t>
      </w:r>
      <w:r w:rsidR="008856A6" w:rsidRPr="004A442A">
        <w:rPr>
          <w:color w:val="000000"/>
        </w:rPr>
        <w:t xml:space="preserve"> по</w:t>
      </w:r>
      <w:r w:rsidR="008856A6">
        <w:rPr>
          <w:color w:val="000000"/>
        </w:rPr>
        <w:t>ставки.</w:t>
      </w:r>
    </w:p>
    <w:p w:rsidR="008856A6" w:rsidRDefault="008856A6" w:rsidP="008856A6">
      <w:pPr>
        <w:ind w:firstLine="709"/>
        <w:jc w:val="both"/>
        <w:rPr>
          <w:b/>
          <w:bCs/>
        </w:rPr>
      </w:pPr>
    </w:p>
    <w:p w:rsidR="008856A6" w:rsidRDefault="008856A6" w:rsidP="008856A6">
      <w:pPr>
        <w:ind w:firstLine="709"/>
        <w:jc w:val="both"/>
        <w:rPr>
          <w:bCs/>
        </w:rPr>
      </w:pPr>
      <w:r w:rsidRPr="008856A6">
        <w:rPr>
          <w:b/>
          <w:bCs/>
          <w:u w:val="single"/>
        </w:rPr>
        <w:t>Максимальная цена раздела договора:</w:t>
      </w:r>
      <w:r w:rsidR="00A36E45">
        <w:rPr>
          <w:b/>
          <w:bCs/>
          <w:u w:val="single"/>
        </w:rPr>
        <w:t xml:space="preserve"> </w:t>
      </w:r>
      <w:r>
        <w:rPr>
          <w:bCs/>
        </w:rPr>
        <w:t>не определена</w:t>
      </w:r>
    </w:p>
    <w:p w:rsidR="008856A6" w:rsidRDefault="008856A6" w:rsidP="0014779A">
      <w:pPr>
        <w:ind w:firstLine="851"/>
        <w:jc w:val="both"/>
      </w:pPr>
    </w:p>
    <w:p w:rsidR="0014779A" w:rsidRPr="00583F72" w:rsidRDefault="0014779A" w:rsidP="0014779A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14779A" w:rsidRPr="00FC443E" w:rsidRDefault="0014779A" w:rsidP="0014779A">
      <w:pPr>
        <w:ind w:firstLine="851"/>
        <w:jc w:val="both"/>
      </w:pPr>
      <w:r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FC443E" w:rsidRPr="00FC443E" w:rsidRDefault="00FC443E" w:rsidP="0014779A">
      <w:pPr>
        <w:ind w:firstLine="851"/>
        <w:jc w:val="both"/>
      </w:pPr>
      <w:r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(или любом другом электронном носителе без возможности последующего изменения информации, хранящейся на дисках или носителе), в состав которой входят все документы, составляющие заявку участника.</w:t>
      </w:r>
    </w:p>
    <w:p w:rsidR="0014779A" w:rsidRPr="00361083" w:rsidRDefault="0014779A" w:rsidP="0014779A">
      <w:pPr>
        <w:tabs>
          <w:tab w:val="left" w:pos="851"/>
        </w:tabs>
        <w:jc w:val="both"/>
        <w:rPr>
          <w:i/>
          <w:iCs/>
        </w:rPr>
      </w:pPr>
    </w:p>
    <w:p w:rsidR="0014779A" w:rsidRPr="00361083" w:rsidRDefault="0014779A" w:rsidP="0014779A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>
        <w:t>Пометка «Тендерный Комитет ЗАО «АТК</w:t>
      </w:r>
      <w:r w:rsidRPr="00361083">
        <w:t>».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АТК-___/___</w:t>
      </w:r>
      <w:r w:rsidRPr="00361083">
        <w:t>).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14779A" w:rsidRPr="00361083" w:rsidRDefault="0014779A" w:rsidP="0014779A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14779A" w:rsidRPr="00361083" w:rsidRDefault="0014779A" w:rsidP="001B3526">
      <w:pPr>
        <w:ind w:left="284" w:hanging="142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14779A" w:rsidRDefault="0014779A" w:rsidP="0014779A">
      <w:pPr>
        <w:ind w:firstLine="851"/>
        <w:jc w:val="both"/>
      </w:pPr>
    </w:p>
    <w:p w:rsidR="00FC5A91" w:rsidRPr="00FC5A91" w:rsidRDefault="00FC5A91" w:rsidP="00FC5A91">
      <w:pPr>
        <w:ind w:left="851"/>
        <w:jc w:val="both"/>
      </w:pPr>
    </w:p>
    <w:p w:rsidR="0040065F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AC4B67" w:rsidRPr="00CC6258" w:rsidRDefault="00AC4B67" w:rsidP="00B2539A">
      <w:pPr>
        <w:ind w:firstLine="851"/>
        <w:rPr>
          <w:b/>
        </w:rPr>
      </w:pPr>
    </w:p>
    <w:p w:rsidR="00AC4B67" w:rsidRPr="00BA0D2F" w:rsidRDefault="00AC4B67" w:rsidP="00AC4B67">
      <w:pPr>
        <w:ind w:firstLine="426"/>
        <w:rPr>
          <w:b/>
          <w:u w:val="single"/>
        </w:rPr>
      </w:pPr>
      <w:r w:rsidRPr="00BA0D2F">
        <w:rPr>
          <w:b/>
          <w:u w:val="single"/>
        </w:rPr>
        <w:t>На бумажном носителе: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Заявка участника (Приложение № 1);</w:t>
      </w:r>
    </w:p>
    <w:p w:rsidR="00AC4B67" w:rsidRPr="004974C9" w:rsidRDefault="00AC4B67" w:rsidP="00A01207">
      <w:pPr>
        <w:numPr>
          <w:ilvl w:val="0"/>
          <w:numId w:val="12"/>
        </w:numPr>
        <w:ind w:left="0" w:firstLine="284"/>
        <w:jc w:val="both"/>
      </w:pPr>
      <w:r>
        <w:t xml:space="preserve">Анкета участника </w:t>
      </w:r>
      <w:r w:rsidRPr="004974C9">
        <w:t>(Приложение № 2);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 w:rsidRPr="004974C9">
        <w:t>Коммерческое предложение (Приложение № 3);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Подтверждающие документы, указанные в п.7</w:t>
      </w:r>
      <w:r w:rsidR="00A01207">
        <w:t>,</w:t>
      </w:r>
      <w:r w:rsidR="00FF49E3">
        <w:t xml:space="preserve"> </w:t>
      </w:r>
      <w:r w:rsidR="00A01207">
        <w:t>1</w:t>
      </w:r>
      <w:r w:rsidR="00FF49E3">
        <w:t>9</w:t>
      </w:r>
      <w:r w:rsidR="00A01207">
        <w:t xml:space="preserve"> </w:t>
      </w:r>
      <w:r w:rsidR="009653CE">
        <w:t>Технического задания</w:t>
      </w:r>
      <w:r w:rsidRPr="004974C9">
        <w:t xml:space="preserve"> </w:t>
      </w:r>
      <w:r>
        <w:t>(</w:t>
      </w:r>
      <w:r w:rsidRPr="004974C9">
        <w:t>Приложение № 4</w:t>
      </w:r>
      <w:r>
        <w:t>);</w:t>
      </w:r>
    </w:p>
    <w:p w:rsidR="00AC4B67" w:rsidRPr="00A127AD" w:rsidRDefault="00AC4B67" w:rsidP="00A01207">
      <w:pPr>
        <w:pStyle w:val="a6"/>
        <w:numPr>
          <w:ilvl w:val="0"/>
          <w:numId w:val="1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A127AD">
        <w:rPr>
          <w:rFonts w:ascii="Times New Roman" w:hAnsi="Times New Roman" w:cs="Times New Roman"/>
          <w:sz w:val="24"/>
          <w:szCs w:val="24"/>
        </w:rPr>
        <w:t>Форма для подтверждения опыта</w:t>
      </w:r>
      <w:r>
        <w:rPr>
          <w:rFonts w:ascii="Times New Roman" w:hAnsi="Times New Roman" w:cs="Times New Roman"/>
          <w:sz w:val="24"/>
          <w:szCs w:val="24"/>
        </w:rPr>
        <w:t xml:space="preserve"> выполнения аналогичных работ </w:t>
      </w:r>
      <w:r w:rsidRPr="00A127AD">
        <w:rPr>
          <w:rFonts w:ascii="Times New Roman" w:hAnsi="Times New Roman" w:cs="Times New Roman"/>
          <w:sz w:val="24"/>
          <w:szCs w:val="24"/>
        </w:rPr>
        <w:t>(Приложение № 5);</w:t>
      </w:r>
    </w:p>
    <w:p w:rsidR="00AC4B67" w:rsidRDefault="00AC4B67" w:rsidP="00A0120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</w:t>
      </w:r>
      <w:r w:rsidRPr="00051129">
        <w:t xml:space="preserve"> согласия с основными положениями договора</w:t>
      </w:r>
      <w:r>
        <w:t xml:space="preserve"> (Приложение № 7)</w:t>
      </w:r>
      <w:r w:rsidR="00404C8F">
        <w:t>;</w:t>
      </w:r>
    </w:p>
    <w:p w:rsidR="000176B7" w:rsidRDefault="000176B7" w:rsidP="000176B7">
      <w:pPr>
        <w:numPr>
          <w:ilvl w:val="0"/>
          <w:numId w:val="12"/>
        </w:numPr>
        <w:tabs>
          <w:tab w:val="left" w:pos="709"/>
        </w:tabs>
        <w:ind w:left="0" w:firstLine="284"/>
        <w:jc w:val="both"/>
      </w:pPr>
      <w:r>
        <w:t>Подтверждение согласия с гарантийным удержанием;</w:t>
      </w:r>
    </w:p>
    <w:p w:rsidR="001B3526" w:rsidRDefault="001B3526" w:rsidP="001B3526">
      <w:pPr>
        <w:numPr>
          <w:ilvl w:val="0"/>
          <w:numId w:val="12"/>
        </w:numPr>
        <w:ind w:left="709" w:hanging="425"/>
        <w:jc w:val="both"/>
      </w:pPr>
      <w:r>
        <w:t>Подтверждение согласия на обработку персональных данных (Приложение № 10)</w:t>
      </w:r>
      <w:r w:rsidR="000176B7">
        <w:t>;</w:t>
      </w:r>
    </w:p>
    <w:p w:rsidR="00AC4B67" w:rsidRDefault="00AC4B67" w:rsidP="00A01207">
      <w:pPr>
        <w:numPr>
          <w:ilvl w:val="0"/>
          <w:numId w:val="12"/>
        </w:numPr>
        <w:ind w:left="0" w:firstLine="284"/>
        <w:jc w:val="both"/>
      </w:pPr>
      <w:r>
        <w:t>Аккредитация ОАО «НК «Роснефть», ООО «РН-Аэро», ГК «Внуково» (при наличии).</w:t>
      </w:r>
    </w:p>
    <w:p w:rsidR="00AC4B67" w:rsidRPr="00CB0732" w:rsidRDefault="00AC4B67" w:rsidP="00AC4B67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B0732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Default="00AC4B67" w:rsidP="00AC4B67">
      <w:pPr>
        <w:ind w:left="426"/>
        <w:jc w:val="both"/>
      </w:pPr>
    </w:p>
    <w:p w:rsidR="00AC4B67" w:rsidRPr="00BA0D2F" w:rsidRDefault="00AC4B67" w:rsidP="00AC4B67">
      <w:pPr>
        <w:ind w:firstLine="426"/>
        <w:jc w:val="both"/>
        <w:rPr>
          <w:b/>
          <w:u w:val="single"/>
        </w:rPr>
      </w:pPr>
      <w:r w:rsidRPr="00BA0D2F">
        <w:rPr>
          <w:b/>
          <w:u w:val="single"/>
        </w:rPr>
        <w:t>На электронном носителе</w:t>
      </w:r>
      <w:r w:rsidRPr="00BD7554">
        <w:t xml:space="preserve"> (</w:t>
      </w:r>
      <w:r w:rsidRPr="004974C9">
        <w:t>на одном или нескольких</w:t>
      </w:r>
      <w:r>
        <w:t xml:space="preserve"> компакт-дисках CD-R или DVD±R 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>
        <w:t xml:space="preserve"> или носител</w:t>
      </w:r>
      <w:r w:rsidRPr="00BD7554">
        <w:t>е):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Электронная копия заявки</w:t>
      </w:r>
      <w:r w:rsidRPr="004974C9">
        <w:t>, в состав которой входят все документ</w:t>
      </w:r>
      <w:r>
        <w:t xml:space="preserve">ы, составляющие </w:t>
      </w:r>
      <w:r w:rsidR="00C25D3D">
        <w:t xml:space="preserve">заявку участника (пункты № 1 – </w:t>
      </w:r>
      <w:r w:rsidR="00404C8F">
        <w:t>8</w:t>
      </w:r>
      <w:r>
        <w:t>);</w:t>
      </w:r>
    </w:p>
    <w:p w:rsidR="00AC4B67" w:rsidRDefault="00AC4B67" w:rsidP="00AC4B67">
      <w:pPr>
        <w:numPr>
          <w:ilvl w:val="0"/>
          <w:numId w:val="12"/>
        </w:numPr>
        <w:ind w:left="0" w:firstLine="426"/>
        <w:jc w:val="both"/>
      </w:pPr>
      <w:r>
        <w:t>Электронные копии документов согласно перечню - приложение № 8</w:t>
      </w:r>
    </w:p>
    <w:p w:rsidR="00AC4B67" w:rsidRDefault="00AC4B67" w:rsidP="00AC4B67">
      <w:pPr>
        <w:tabs>
          <w:tab w:val="left" w:pos="567"/>
          <w:tab w:val="left" w:pos="1134"/>
        </w:tabs>
        <w:jc w:val="both"/>
      </w:pPr>
      <w:r w:rsidRPr="00CB0732">
        <w:rPr>
          <w:i/>
          <w:sz w:val="20"/>
          <w:szCs w:val="20"/>
        </w:rPr>
        <w:t>Электронные копии</w:t>
      </w:r>
      <w:r>
        <w:rPr>
          <w:i/>
          <w:sz w:val="20"/>
          <w:szCs w:val="20"/>
        </w:rPr>
        <w:t xml:space="preserve"> заявки и документов </w:t>
      </w:r>
      <w:r w:rsidRPr="00CB0732">
        <w:rPr>
          <w:i/>
          <w:sz w:val="20"/>
          <w:szCs w:val="20"/>
        </w:rPr>
        <w:t>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  <w:jc w:val="both"/>
      </w:pPr>
      <w:r w:rsidRPr="00361083">
        <w:tab/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C4B67" w:rsidRPr="00361083" w:rsidRDefault="00AC4B67" w:rsidP="00AC4B67">
      <w:pPr>
        <w:tabs>
          <w:tab w:val="left" w:pos="567"/>
          <w:tab w:val="left" w:pos="1134"/>
        </w:tabs>
      </w:pPr>
    </w:p>
    <w:p w:rsidR="00AC4B67" w:rsidRPr="00361083" w:rsidRDefault="00AC4B67" w:rsidP="00AC4B67">
      <w:pPr>
        <w:ind w:firstLine="708"/>
        <w:jc w:val="both"/>
        <w:rPr>
          <w:b/>
          <w:bCs/>
        </w:rPr>
      </w:pPr>
    </w:p>
    <w:p w:rsidR="00AC4B67" w:rsidRDefault="00AC4B67" w:rsidP="00AC4B67">
      <w:pPr>
        <w:tabs>
          <w:tab w:val="left" w:pos="851"/>
        </w:tabs>
        <w:ind w:firstLine="567"/>
        <w:jc w:val="both"/>
        <w:rPr>
          <w:b/>
        </w:rPr>
      </w:pPr>
      <w:r w:rsidRPr="008856A6">
        <w:rPr>
          <w:b/>
        </w:rPr>
        <w:t>УСЛОВИЯ:</w:t>
      </w:r>
    </w:p>
    <w:p w:rsidR="001B3526" w:rsidRDefault="001B3526" w:rsidP="001B3526">
      <w:pPr>
        <w:tabs>
          <w:tab w:val="left" w:pos="567"/>
          <w:tab w:val="left" w:pos="1134"/>
        </w:tabs>
        <w:ind w:firstLine="567"/>
        <w:jc w:val="both"/>
      </w:pPr>
      <w:r>
        <w:t>Тендер не является конкурсом в соответствии со статьями 447-447 ГК РФ.</w:t>
      </w:r>
    </w:p>
    <w:p w:rsidR="001B3526" w:rsidRDefault="001B3526" w:rsidP="001B3526">
      <w:pPr>
        <w:tabs>
          <w:tab w:val="left" w:pos="567"/>
          <w:tab w:val="left" w:pos="1134"/>
        </w:tabs>
        <w:ind w:firstLine="567"/>
        <w:jc w:val="both"/>
      </w:pPr>
      <w:r>
        <w:t>Участник самостоятельно несет все расходы, связанные с подготовкой и подачей своего Предложения.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закупке.</w:t>
      </w:r>
    </w:p>
    <w:p w:rsidR="001B3526" w:rsidRDefault="001B3526" w:rsidP="001B3526">
      <w:pPr>
        <w:tabs>
          <w:tab w:val="left" w:pos="567"/>
          <w:tab w:val="left" w:pos="1134"/>
        </w:tabs>
        <w:ind w:firstLine="567"/>
        <w:jc w:val="both"/>
      </w:pPr>
      <w:r>
        <w:t>Участник не вправе требовать возмещения каких-либо расходов или убытков, включая предъявление каких-либо требований согласно статье 448 ГК РФ, если его Предложение будет отклонено, а также если Участнику будет отказано в участии в Тендере, или если Тендер будет приостановлен Заказчиком или объявлен несостоявшимся, вне зависимости от причины и даты соответствующего решения Заказчика.</w:t>
      </w:r>
    </w:p>
    <w:p w:rsidR="001B3526" w:rsidRDefault="001B3526" w:rsidP="001B3526">
      <w:pPr>
        <w:tabs>
          <w:tab w:val="left" w:pos="567"/>
          <w:tab w:val="left" w:pos="1134"/>
        </w:tabs>
        <w:ind w:firstLine="567"/>
        <w:jc w:val="both"/>
      </w:pPr>
      <w:r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1B3526" w:rsidRDefault="001B3526" w:rsidP="001B3526">
      <w:pPr>
        <w:tabs>
          <w:tab w:val="left" w:pos="567"/>
          <w:tab w:val="left" w:pos="1134"/>
        </w:tabs>
        <w:ind w:firstLine="567"/>
        <w:jc w:val="both"/>
      </w:pPr>
      <w:r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1B3526" w:rsidRDefault="001B3526" w:rsidP="001B3526">
      <w:pPr>
        <w:tabs>
          <w:tab w:val="left" w:pos="567"/>
          <w:tab w:val="left" w:pos="1134"/>
        </w:tabs>
        <w:ind w:firstLine="567"/>
        <w:jc w:val="both"/>
      </w:pPr>
      <w:r>
        <w:t xml:space="preserve">Участник Тендера вправе отозвать заявку, но только до окончания срока подачи заявок. </w:t>
      </w:r>
    </w:p>
    <w:p w:rsidR="001B3526" w:rsidRDefault="001B3526" w:rsidP="001B3526">
      <w:pPr>
        <w:tabs>
          <w:tab w:val="left" w:pos="567"/>
          <w:tab w:val="left" w:pos="1134"/>
        </w:tabs>
        <w:ind w:firstLine="567"/>
        <w:jc w:val="both"/>
      </w:pPr>
      <w:r>
        <w:t>Все необходимые формы на участие в Тендере должны быть написаны на русском языке.</w:t>
      </w:r>
    </w:p>
    <w:p w:rsidR="00AC4B67" w:rsidRPr="00361083" w:rsidRDefault="001B3526" w:rsidP="001B3526">
      <w:pPr>
        <w:tabs>
          <w:tab w:val="left" w:pos="567"/>
          <w:tab w:val="left" w:pos="1134"/>
        </w:tabs>
        <w:ind w:firstLine="567"/>
        <w:jc w:val="both"/>
      </w:pPr>
      <w:r>
        <w:t>Оценка участника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AC4B67" w:rsidRPr="00361083" w:rsidTr="00E420C4">
        <w:trPr>
          <w:trHeight w:val="382"/>
        </w:trPr>
        <w:tc>
          <w:tcPr>
            <w:tcW w:w="559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AC4B67" w:rsidRPr="00361083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>
              <w:t>,</w:t>
            </w:r>
            <w:r w:rsidRPr="00361083">
              <w:t xml:space="preserve"> %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14422C" w:rsidRDefault="00AC4B67" w:rsidP="00E420C4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AC4B67" w:rsidRPr="009675E9" w:rsidRDefault="00AC4B67" w:rsidP="00E420C4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AC4B67" w:rsidRPr="009B1881" w:rsidRDefault="009653CE" w:rsidP="00E420C4">
            <w:pPr>
              <w:jc w:val="center"/>
            </w:pPr>
            <w:r>
              <w:t>70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  <w:vAlign w:val="center"/>
          </w:tcPr>
          <w:p w:rsidR="00AC4B67" w:rsidRPr="00CB00A6" w:rsidRDefault="00AC4B67" w:rsidP="00E420C4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2</w:t>
            </w:r>
            <w:r>
              <w:rPr>
                <w:bCs/>
                <w:lang w:val="en-US"/>
              </w:rPr>
              <w:t>.</w:t>
            </w:r>
          </w:p>
        </w:tc>
        <w:tc>
          <w:tcPr>
            <w:tcW w:w="6570" w:type="dxa"/>
          </w:tcPr>
          <w:p w:rsidR="00AC4B67" w:rsidRPr="007E43FB" w:rsidRDefault="00AC4B67" w:rsidP="00484919">
            <w:pPr>
              <w:jc w:val="both"/>
            </w:pPr>
            <w:r>
              <w:t xml:space="preserve">Опыт выполнения аналогичных работ за последние </w:t>
            </w:r>
            <w:r w:rsidR="00484919">
              <w:t>5</w:t>
            </w:r>
            <w:r w:rsidR="007E43FB">
              <w:t xml:space="preserve"> </w:t>
            </w:r>
            <w:r w:rsidR="00484919">
              <w:t xml:space="preserve">лет </w:t>
            </w:r>
            <w:bookmarkStart w:id="0" w:name="_GoBack"/>
            <w:bookmarkEnd w:id="0"/>
          </w:p>
        </w:tc>
        <w:tc>
          <w:tcPr>
            <w:tcW w:w="3085" w:type="dxa"/>
          </w:tcPr>
          <w:p w:rsidR="00AC4B67" w:rsidRPr="008C463D" w:rsidRDefault="008C463D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</w:tr>
      <w:tr w:rsidR="00AC4B67" w:rsidRPr="00361083" w:rsidTr="00E420C4">
        <w:trPr>
          <w:trHeight w:val="191"/>
        </w:trPr>
        <w:tc>
          <w:tcPr>
            <w:tcW w:w="559" w:type="dxa"/>
          </w:tcPr>
          <w:p w:rsidR="00AC4B67" w:rsidRDefault="00AC4B67" w:rsidP="00E420C4">
            <w:pPr>
              <w:tabs>
                <w:tab w:val="left" w:pos="567"/>
                <w:tab w:val="left" w:pos="1134"/>
              </w:tabs>
              <w:jc w:val="center"/>
            </w:pPr>
          </w:p>
        </w:tc>
        <w:tc>
          <w:tcPr>
            <w:tcW w:w="6570" w:type="dxa"/>
          </w:tcPr>
          <w:p w:rsidR="00AC4B67" w:rsidRPr="00B24933" w:rsidRDefault="00AC4B67" w:rsidP="00E420C4">
            <w:pPr>
              <w:jc w:val="both"/>
              <w:rPr>
                <w:lang w:val="en-US"/>
              </w:rPr>
            </w:pPr>
            <w:r>
              <w:t>Итого</w:t>
            </w:r>
            <w:r>
              <w:rPr>
                <w:lang w:val="en-US"/>
              </w:rPr>
              <w:t>:</w:t>
            </w:r>
          </w:p>
        </w:tc>
        <w:tc>
          <w:tcPr>
            <w:tcW w:w="3085" w:type="dxa"/>
          </w:tcPr>
          <w:p w:rsidR="00AC4B67" w:rsidRPr="00B24933" w:rsidRDefault="00AC4B67" w:rsidP="00E420C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</w:tr>
    </w:tbl>
    <w:p w:rsidR="00AC4B67" w:rsidRPr="00041928" w:rsidRDefault="00AC4B67" w:rsidP="00AC4B6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AC4B67" w:rsidRDefault="00AC4B67" w:rsidP="00AC4B67">
      <w:pPr>
        <w:tabs>
          <w:tab w:val="left" w:pos="567"/>
          <w:tab w:val="left" w:pos="1134"/>
        </w:tabs>
        <w:ind w:firstLine="567"/>
        <w:jc w:val="both"/>
      </w:pPr>
    </w:p>
    <w:p w:rsidR="00AC4B67" w:rsidRDefault="00AC4B67" w:rsidP="00AC4B67">
      <w:pPr>
        <w:ind w:firstLine="567"/>
        <w:jc w:val="both"/>
      </w:pPr>
      <w:r>
        <w:t>Победителем процедуры закупки признается участник, набравший наибольший Вес по всем критериям.</w:t>
      </w:r>
    </w:p>
    <w:p w:rsidR="00AC4B67" w:rsidRDefault="00AC4B67" w:rsidP="00404C8F">
      <w:pPr>
        <w:spacing w:after="40"/>
        <w:ind w:firstLine="567"/>
        <w:jc w:val="both"/>
      </w:pPr>
      <w:r>
        <w:t xml:space="preserve">Значение Веса по каждому критерию рассчитывается по формуле: </w:t>
      </w:r>
    </w:p>
    <w:p w:rsidR="00AC4B67" w:rsidRPr="00404C8F" w:rsidRDefault="00AC4B67" w:rsidP="00404C8F">
      <w:pPr>
        <w:spacing w:after="40"/>
        <w:ind w:firstLine="567"/>
        <w:jc w:val="both"/>
        <w:rPr>
          <w:i/>
        </w:rPr>
      </w:pPr>
      <w:r w:rsidRPr="00404C8F">
        <w:rPr>
          <w:i/>
        </w:rPr>
        <w:t>Вес = (max значение веса)/(кол-во участников)*(баллы)</w:t>
      </w:r>
    </w:p>
    <w:p w:rsidR="00AC4B67" w:rsidRDefault="00AC4B67" w:rsidP="00404C8F">
      <w:pPr>
        <w:spacing w:after="40"/>
        <w:ind w:firstLine="567"/>
        <w:jc w:val="both"/>
      </w:pPr>
      <w:r>
        <w:t xml:space="preserve">Баллы по каждому критерию присваиваются в зависимости от степени превосходства предлагаемых условий выполнения услуг над требованиями Заказчика: чем лучше условия (с точки зрения члена Тендерного комитета), тем больший балл присваивается. </w:t>
      </w:r>
    </w:p>
    <w:p w:rsidR="00AC4B67" w:rsidRDefault="00AC4B67" w:rsidP="00AC4B67">
      <w:pPr>
        <w:ind w:firstLine="567"/>
        <w:jc w:val="both"/>
      </w:pPr>
      <w:r>
        <w:t>Максимальное значение балла равно количеству участников и присваивается наилучшей заявке. Далее по мерее ухудшения условий снижается на 1 балл.</w:t>
      </w:r>
    </w:p>
    <w:p w:rsidR="00AC4B67" w:rsidRDefault="00AC4B67" w:rsidP="00AC4B67">
      <w:pPr>
        <w:ind w:firstLine="567"/>
        <w:jc w:val="both"/>
      </w:pPr>
      <w:r>
        <w:t>Сведения, которые содержатся в предложениях участников закупки, не должны допускать двусмысленных толкований</w:t>
      </w:r>
      <w:r w:rsidR="00A01207">
        <w:t xml:space="preserve">. </w:t>
      </w:r>
      <w:r>
        <w:t xml:space="preserve">Победитель закупочных процедур </w:t>
      </w:r>
      <w:r w:rsidRPr="00361083">
        <w:t>обяз</w:t>
      </w:r>
      <w:r>
        <w:t>ан подписать договор в течение 5 (пяти</w:t>
      </w:r>
      <w:r w:rsidRPr="00361083">
        <w:t>) рабочих дней со дня получения официального уведомления</w:t>
      </w:r>
      <w:r>
        <w:t>.</w:t>
      </w:r>
    </w:p>
    <w:p w:rsidR="00404C8F" w:rsidRDefault="00404C8F" w:rsidP="00AC4B67">
      <w:pPr>
        <w:ind w:firstLine="567"/>
        <w:jc w:val="both"/>
      </w:pPr>
    </w:p>
    <w:p w:rsidR="00AC4B67" w:rsidRDefault="00AC4B67" w:rsidP="00AC4B67">
      <w:pPr>
        <w:ind w:firstLine="426"/>
        <w:jc w:val="both"/>
      </w:pPr>
      <w:r>
        <w:t xml:space="preserve">  </w:t>
      </w: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9.</w:t>
      </w:r>
    </w:p>
    <w:p w:rsidR="00AC4B67" w:rsidRDefault="00AC4B67" w:rsidP="00AC4B67">
      <w:pPr>
        <w:ind w:firstLine="567"/>
        <w:jc w:val="both"/>
      </w:pPr>
    </w:p>
    <w:p w:rsidR="00AC4B67" w:rsidRDefault="00AC4B67" w:rsidP="00AC4B67">
      <w:pPr>
        <w:jc w:val="both"/>
        <w:rPr>
          <w:b/>
          <w:bCs/>
          <w:u w:val="single"/>
        </w:rPr>
      </w:pPr>
    </w:p>
    <w:p w:rsidR="00AC4B67" w:rsidRPr="001E39B8" w:rsidRDefault="00AC4B67" w:rsidP="00AC4B67">
      <w:pPr>
        <w:jc w:val="both"/>
        <w:rPr>
          <w:color w:val="000000" w:themeColor="text1"/>
        </w:rPr>
      </w:pPr>
      <w:r w:rsidRPr="001E39B8">
        <w:rPr>
          <w:b/>
          <w:bCs/>
          <w:color w:val="000000" w:themeColor="text1"/>
          <w:u w:val="single"/>
        </w:rPr>
        <w:t xml:space="preserve">Место и дата вскрытия конвертов </w:t>
      </w:r>
      <w:r w:rsidR="001B3526">
        <w:rPr>
          <w:b/>
          <w:bCs/>
          <w:color w:val="000000" w:themeColor="text1"/>
          <w:u w:val="single"/>
        </w:rPr>
        <w:t xml:space="preserve">с заявками участников закупки: </w:t>
      </w:r>
      <w:r w:rsidRPr="001E39B8">
        <w:rPr>
          <w:color w:val="000000" w:themeColor="text1"/>
        </w:rPr>
        <w:t xml:space="preserve">Российская Федерация, 119027, город Москва, ул. Центральная, д. 10. </w:t>
      </w:r>
      <w:r w:rsidR="001B3526">
        <w:rPr>
          <w:bCs/>
        </w:rPr>
        <w:t>06</w:t>
      </w:r>
      <w:r>
        <w:rPr>
          <w:bCs/>
        </w:rPr>
        <w:t>.</w:t>
      </w:r>
      <w:r w:rsidR="001B3526">
        <w:rPr>
          <w:bCs/>
        </w:rPr>
        <w:t>10</w:t>
      </w:r>
      <w:r w:rsidRPr="0003667C">
        <w:rPr>
          <w:color w:val="000000" w:themeColor="text1"/>
        </w:rPr>
        <w:t>.</w:t>
      </w:r>
      <w:r>
        <w:rPr>
          <w:color w:val="000000" w:themeColor="text1"/>
        </w:rPr>
        <w:t>2017</w:t>
      </w:r>
      <w:r w:rsidRPr="001E39B8">
        <w:rPr>
          <w:color w:val="000000" w:themeColor="text1"/>
        </w:rPr>
        <w:t xml:space="preserve">. </w:t>
      </w:r>
      <w:r w:rsidRPr="006225D0">
        <w:rPr>
          <w:color w:val="000000" w:themeColor="text1"/>
        </w:rPr>
        <w:t>16</w:t>
      </w:r>
      <w:r w:rsidRPr="001E39B8">
        <w:rPr>
          <w:color w:val="000000" w:themeColor="text1"/>
        </w:rPr>
        <w:t>:00</w:t>
      </w:r>
    </w:p>
    <w:p w:rsidR="00AC4B67" w:rsidRPr="001E39B8" w:rsidRDefault="00AC4B67" w:rsidP="00AC4B67">
      <w:pPr>
        <w:jc w:val="both"/>
        <w:rPr>
          <w:color w:val="000000" w:themeColor="text1"/>
        </w:rPr>
      </w:pPr>
    </w:p>
    <w:p w:rsidR="00AC4B67" w:rsidRDefault="00AC4B67" w:rsidP="00AC4B67">
      <w:pPr>
        <w:tabs>
          <w:tab w:val="left" w:pos="851"/>
        </w:tabs>
        <w:ind w:firstLine="708"/>
        <w:jc w:val="both"/>
        <w:rPr>
          <w:b/>
          <w:bCs/>
        </w:rPr>
      </w:pP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 1 –</w:t>
      </w:r>
      <w:r>
        <w:rPr>
          <w:b/>
          <w:bCs/>
        </w:rPr>
        <w:t xml:space="preserve"> Форма з</w:t>
      </w:r>
      <w:r w:rsidRPr="00361083">
        <w:rPr>
          <w:b/>
          <w:bCs/>
        </w:rPr>
        <w:t>аявк</w:t>
      </w:r>
      <w:r>
        <w:rPr>
          <w:b/>
          <w:bCs/>
        </w:rPr>
        <w:t>и у</w:t>
      </w:r>
      <w:r w:rsidRPr="00361083">
        <w:rPr>
          <w:b/>
          <w:bCs/>
        </w:rPr>
        <w:t>частника;</w:t>
      </w:r>
    </w:p>
    <w:p w:rsidR="00AC4B67" w:rsidRPr="00361083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 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AC4B67" w:rsidRPr="00036840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lastRenderedPageBreak/>
        <w:t>Приложение №</w:t>
      </w:r>
      <w:r w:rsidRPr="00065922">
        <w:rPr>
          <w:b/>
          <w:bCs/>
        </w:rPr>
        <w:t xml:space="preserve"> </w:t>
      </w:r>
      <w:r>
        <w:rPr>
          <w:b/>
          <w:bCs/>
        </w:rPr>
        <w:t>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5 – Форма для подтверждения опыта выполнения</w:t>
      </w:r>
      <w:r w:rsidRPr="00CB00A6">
        <w:rPr>
          <w:b/>
          <w:bCs/>
        </w:rPr>
        <w:t xml:space="preserve"> </w:t>
      </w:r>
      <w:r>
        <w:rPr>
          <w:b/>
          <w:bCs/>
        </w:rPr>
        <w:t>аналогичных работ;</w:t>
      </w:r>
    </w:p>
    <w:p w:rsidR="00AC4B67" w:rsidRPr="00051129" w:rsidRDefault="00AC4B67" w:rsidP="00AC4B67">
      <w:pPr>
        <w:spacing w:line="360" w:lineRule="auto"/>
        <w:jc w:val="both"/>
        <w:rPr>
          <w:b/>
        </w:rPr>
      </w:pPr>
      <w:r>
        <w:rPr>
          <w:b/>
        </w:rPr>
        <w:t>Приложение № 6 – Основные положения договора;</w:t>
      </w:r>
    </w:p>
    <w:p w:rsidR="00AC4B67" w:rsidRDefault="00AC4B67" w:rsidP="00AC4B67">
      <w:pPr>
        <w:spacing w:line="360" w:lineRule="auto"/>
        <w:jc w:val="both"/>
        <w:rPr>
          <w:b/>
        </w:rPr>
      </w:pPr>
      <w:r w:rsidRPr="00051129">
        <w:rPr>
          <w:b/>
        </w:rPr>
        <w:t xml:space="preserve">Приложение № 7 </w:t>
      </w:r>
      <w:r>
        <w:rPr>
          <w:b/>
        </w:rPr>
        <w:t>–</w:t>
      </w:r>
      <w:r w:rsidRPr="00051129">
        <w:rPr>
          <w:b/>
        </w:rPr>
        <w:t xml:space="preserve"> </w:t>
      </w:r>
      <w:r>
        <w:rPr>
          <w:b/>
        </w:rPr>
        <w:t>Форма подтверждения</w:t>
      </w:r>
      <w:r w:rsidRPr="00051129">
        <w:rPr>
          <w:b/>
        </w:rPr>
        <w:t xml:space="preserve"> согласия с основными положениями договора</w:t>
      </w:r>
      <w:r>
        <w:rPr>
          <w:b/>
        </w:rPr>
        <w:t>;</w:t>
      </w:r>
    </w:p>
    <w:p w:rsidR="00AC4B67" w:rsidRPr="00234B28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8</w:t>
      </w:r>
      <w:r w:rsidRPr="00234B28">
        <w:rPr>
          <w:b/>
          <w:bCs/>
        </w:rPr>
        <w:t xml:space="preserve"> – Перечень документов для участников тендера;</w:t>
      </w:r>
    </w:p>
    <w:p w:rsidR="00AC4B67" w:rsidRDefault="00AC4B67" w:rsidP="00AC4B67">
      <w:pPr>
        <w:spacing w:line="360" w:lineRule="auto"/>
        <w:jc w:val="both"/>
        <w:rPr>
          <w:b/>
          <w:bCs/>
        </w:rPr>
      </w:pPr>
      <w:r w:rsidRPr="00234B28">
        <w:rPr>
          <w:b/>
          <w:bCs/>
        </w:rPr>
        <w:t xml:space="preserve">Приложение № </w:t>
      </w:r>
      <w:r>
        <w:rPr>
          <w:b/>
          <w:bCs/>
        </w:rPr>
        <w:t>9</w:t>
      </w:r>
      <w:r w:rsidRPr="00234B28">
        <w:rPr>
          <w:b/>
          <w:bCs/>
        </w:rPr>
        <w:t xml:space="preserve"> – Перечень док</w:t>
      </w:r>
      <w:r w:rsidR="001B3526">
        <w:rPr>
          <w:b/>
          <w:bCs/>
        </w:rPr>
        <w:t>ументов для заключения договора;</w:t>
      </w:r>
    </w:p>
    <w:p w:rsidR="001B3526" w:rsidRDefault="001B3526" w:rsidP="001B3526">
      <w:pPr>
        <w:spacing w:line="360" w:lineRule="auto"/>
        <w:jc w:val="both"/>
        <w:rPr>
          <w:b/>
          <w:bCs/>
        </w:rPr>
      </w:pPr>
      <w:r>
        <w:rPr>
          <w:b/>
          <w:bCs/>
        </w:rPr>
        <w:t>Приложение № 10 – Форма согласия на обработку персональных данных;</w:t>
      </w:r>
    </w:p>
    <w:p w:rsidR="001B3526" w:rsidRPr="00051129" w:rsidRDefault="001B3526" w:rsidP="001B3526">
      <w:pPr>
        <w:spacing w:line="360" w:lineRule="auto"/>
        <w:jc w:val="both"/>
        <w:rPr>
          <w:b/>
          <w:bCs/>
        </w:rPr>
      </w:pPr>
      <w:r w:rsidRPr="00C67502">
        <w:rPr>
          <w:b/>
          <w:bCs/>
        </w:rPr>
        <w:t xml:space="preserve">Приложение № 11 </w:t>
      </w:r>
      <w:r>
        <w:rPr>
          <w:b/>
          <w:bCs/>
        </w:rPr>
        <w:t xml:space="preserve">- </w:t>
      </w:r>
      <w:r w:rsidRPr="00C67502">
        <w:rPr>
          <w:b/>
          <w:bCs/>
        </w:rPr>
        <w:t>Шаблон письма для предоставления дополнительных материалов</w:t>
      </w:r>
    </w:p>
    <w:p w:rsidR="001B3526" w:rsidRPr="00B0541F" w:rsidRDefault="001B3526" w:rsidP="00AC4B67">
      <w:pPr>
        <w:spacing w:line="360" w:lineRule="auto"/>
        <w:jc w:val="both"/>
        <w:rPr>
          <w:b/>
          <w:bCs/>
        </w:rPr>
      </w:pPr>
    </w:p>
    <w:p w:rsidR="009A417B" w:rsidRPr="009A417B" w:rsidRDefault="009A417B" w:rsidP="00B0541F">
      <w:pPr>
        <w:spacing w:line="360" w:lineRule="auto"/>
        <w:jc w:val="both"/>
        <w:rPr>
          <w:b/>
          <w:bCs/>
        </w:rPr>
      </w:pPr>
    </w:p>
    <w:sectPr w:rsidR="009A417B" w:rsidRPr="009A417B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 w15:restartNumberingAfterBreak="0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2" w15:restartNumberingAfterBreak="0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207" w:hanging="360"/>
      </w:pPr>
    </w:lvl>
    <w:lvl w:ilvl="2" w:tplc="0419001B">
      <w:start w:val="1"/>
      <w:numFmt w:val="lowerRoman"/>
      <w:lvlText w:val="%3."/>
      <w:lvlJc w:val="right"/>
      <w:pPr>
        <w:ind w:left="3927" w:hanging="180"/>
      </w:pPr>
    </w:lvl>
    <w:lvl w:ilvl="3" w:tplc="0419000F">
      <w:start w:val="1"/>
      <w:numFmt w:val="decimal"/>
      <w:lvlText w:val="%4."/>
      <w:lvlJc w:val="left"/>
      <w:pPr>
        <w:ind w:left="4647" w:hanging="360"/>
      </w:pPr>
    </w:lvl>
    <w:lvl w:ilvl="4" w:tplc="04190019">
      <w:start w:val="1"/>
      <w:numFmt w:val="lowerLetter"/>
      <w:lvlText w:val="%5."/>
      <w:lvlJc w:val="left"/>
      <w:pPr>
        <w:ind w:left="5367" w:hanging="360"/>
      </w:pPr>
    </w:lvl>
    <w:lvl w:ilvl="5" w:tplc="0419001B">
      <w:start w:val="1"/>
      <w:numFmt w:val="lowerRoman"/>
      <w:lvlText w:val="%6."/>
      <w:lvlJc w:val="right"/>
      <w:pPr>
        <w:ind w:left="6087" w:hanging="180"/>
      </w:pPr>
    </w:lvl>
    <w:lvl w:ilvl="6" w:tplc="0419000F">
      <w:start w:val="1"/>
      <w:numFmt w:val="decimal"/>
      <w:lvlText w:val="%7."/>
      <w:lvlJc w:val="left"/>
      <w:pPr>
        <w:ind w:left="6807" w:hanging="360"/>
      </w:pPr>
    </w:lvl>
    <w:lvl w:ilvl="7" w:tplc="04190019">
      <w:start w:val="1"/>
      <w:numFmt w:val="lowerLetter"/>
      <w:lvlText w:val="%8."/>
      <w:lvlJc w:val="left"/>
      <w:pPr>
        <w:ind w:left="7527" w:hanging="360"/>
      </w:pPr>
    </w:lvl>
    <w:lvl w:ilvl="8" w:tplc="0419001B">
      <w:start w:val="1"/>
      <w:numFmt w:val="lowerRoman"/>
      <w:lvlText w:val="%9."/>
      <w:lvlJc w:val="right"/>
      <w:pPr>
        <w:ind w:left="8247" w:hanging="180"/>
      </w:pPr>
    </w:lvl>
  </w:abstractNum>
  <w:abstractNum w:abstractNumId="14" w15:restartNumberingAfterBreak="0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6" w15:restartNumberingAfterBreak="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7"/>
  </w:num>
  <w:num w:numId="4">
    <w:abstractNumId w:val="9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6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2"/>
  </w:num>
  <w:num w:numId="16">
    <w:abstractNumId w:val="16"/>
  </w:num>
  <w:num w:numId="17">
    <w:abstractNumId w:val="3"/>
  </w:num>
  <w:num w:numId="18">
    <w:abstractNumId w:val="2"/>
  </w:num>
  <w:num w:numId="19">
    <w:abstractNumId w:val="14"/>
  </w:num>
  <w:num w:numId="2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D70E6"/>
    <w:rsid w:val="0000380A"/>
    <w:rsid w:val="00003C21"/>
    <w:rsid w:val="0000470C"/>
    <w:rsid w:val="000101EE"/>
    <w:rsid w:val="00016A5B"/>
    <w:rsid w:val="000176B7"/>
    <w:rsid w:val="000177D4"/>
    <w:rsid w:val="00017F55"/>
    <w:rsid w:val="00022B41"/>
    <w:rsid w:val="0003667C"/>
    <w:rsid w:val="00036840"/>
    <w:rsid w:val="0004156C"/>
    <w:rsid w:val="0004313B"/>
    <w:rsid w:val="00044213"/>
    <w:rsid w:val="00052423"/>
    <w:rsid w:val="00057044"/>
    <w:rsid w:val="000611EF"/>
    <w:rsid w:val="000626C6"/>
    <w:rsid w:val="00063DB1"/>
    <w:rsid w:val="00064E86"/>
    <w:rsid w:val="00065922"/>
    <w:rsid w:val="00065C22"/>
    <w:rsid w:val="000767AF"/>
    <w:rsid w:val="00082578"/>
    <w:rsid w:val="00087714"/>
    <w:rsid w:val="000A14FF"/>
    <w:rsid w:val="000A52B1"/>
    <w:rsid w:val="000A5440"/>
    <w:rsid w:val="000A709C"/>
    <w:rsid w:val="000A7CF5"/>
    <w:rsid w:val="000B12A2"/>
    <w:rsid w:val="000B2DF0"/>
    <w:rsid w:val="000C6FD9"/>
    <w:rsid w:val="00113DFB"/>
    <w:rsid w:val="00137D79"/>
    <w:rsid w:val="00143D9E"/>
    <w:rsid w:val="001474FC"/>
    <w:rsid w:val="0014779A"/>
    <w:rsid w:val="00152A8A"/>
    <w:rsid w:val="0015468B"/>
    <w:rsid w:val="00155E26"/>
    <w:rsid w:val="00187808"/>
    <w:rsid w:val="00191F27"/>
    <w:rsid w:val="001B3526"/>
    <w:rsid w:val="001B5B7D"/>
    <w:rsid w:val="001B6515"/>
    <w:rsid w:val="001C75BB"/>
    <w:rsid w:val="002019DC"/>
    <w:rsid w:val="0020309B"/>
    <w:rsid w:val="002130E4"/>
    <w:rsid w:val="00225A14"/>
    <w:rsid w:val="00232670"/>
    <w:rsid w:val="00252917"/>
    <w:rsid w:val="00254C60"/>
    <w:rsid w:val="00262B97"/>
    <w:rsid w:val="00265389"/>
    <w:rsid w:val="00272A03"/>
    <w:rsid w:val="00272FB6"/>
    <w:rsid w:val="00273A7D"/>
    <w:rsid w:val="002756A5"/>
    <w:rsid w:val="00281B95"/>
    <w:rsid w:val="00287FBB"/>
    <w:rsid w:val="00296A5A"/>
    <w:rsid w:val="002A79E1"/>
    <w:rsid w:val="002B19A9"/>
    <w:rsid w:val="002C71DA"/>
    <w:rsid w:val="002E4EBC"/>
    <w:rsid w:val="002F2A33"/>
    <w:rsid w:val="0031082C"/>
    <w:rsid w:val="00320140"/>
    <w:rsid w:val="00322F3D"/>
    <w:rsid w:val="0032597C"/>
    <w:rsid w:val="0034658A"/>
    <w:rsid w:val="0035228C"/>
    <w:rsid w:val="00355A09"/>
    <w:rsid w:val="00361083"/>
    <w:rsid w:val="00367550"/>
    <w:rsid w:val="003728E2"/>
    <w:rsid w:val="00373771"/>
    <w:rsid w:val="00386D45"/>
    <w:rsid w:val="00396526"/>
    <w:rsid w:val="00397402"/>
    <w:rsid w:val="003A1D46"/>
    <w:rsid w:val="003A72C7"/>
    <w:rsid w:val="003B0936"/>
    <w:rsid w:val="003C1724"/>
    <w:rsid w:val="003C2E3E"/>
    <w:rsid w:val="003C3C2F"/>
    <w:rsid w:val="003D4792"/>
    <w:rsid w:val="003D5931"/>
    <w:rsid w:val="003E080B"/>
    <w:rsid w:val="003E08EC"/>
    <w:rsid w:val="0040065F"/>
    <w:rsid w:val="0040274B"/>
    <w:rsid w:val="004038E4"/>
    <w:rsid w:val="00404C8F"/>
    <w:rsid w:val="00424E39"/>
    <w:rsid w:val="0045050D"/>
    <w:rsid w:val="00453E55"/>
    <w:rsid w:val="00473F6A"/>
    <w:rsid w:val="00484919"/>
    <w:rsid w:val="004865B6"/>
    <w:rsid w:val="00490E43"/>
    <w:rsid w:val="004A4718"/>
    <w:rsid w:val="004B68EB"/>
    <w:rsid w:val="004C08C6"/>
    <w:rsid w:val="004C1708"/>
    <w:rsid w:val="004E4799"/>
    <w:rsid w:val="004F387F"/>
    <w:rsid w:val="004F6461"/>
    <w:rsid w:val="005142B6"/>
    <w:rsid w:val="00516BDA"/>
    <w:rsid w:val="00520A3B"/>
    <w:rsid w:val="005238BD"/>
    <w:rsid w:val="005519EC"/>
    <w:rsid w:val="00553B92"/>
    <w:rsid w:val="00554A61"/>
    <w:rsid w:val="00556252"/>
    <w:rsid w:val="005659F4"/>
    <w:rsid w:val="00580B39"/>
    <w:rsid w:val="00583E2D"/>
    <w:rsid w:val="005A4EA5"/>
    <w:rsid w:val="005B44F1"/>
    <w:rsid w:val="005B4A02"/>
    <w:rsid w:val="005B5247"/>
    <w:rsid w:val="005B7612"/>
    <w:rsid w:val="005C0FD2"/>
    <w:rsid w:val="005D05A7"/>
    <w:rsid w:val="005D0683"/>
    <w:rsid w:val="005E272D"/>
    <w:rsid w:val="005F38BA"/>
    <w:rsid w:val="00601A6F"/>
    <w:rsid w:val="0062020F"/>
    <w:rsid w:val="006225D0"/>
    <w:rsid w:val="00627912"/>
    <w:rsid w:val="00635DD7"/>
    <w:rsid w:val="00644392"/>
    <w:rsid w:val="0065146A"/>
    <w:rsid w:val="00657071"/>
    <w:rsid w:val="006642D2"/>
    <w:rsid w:val="00673B02"/>
    <w:rsid w:val="006915BE"/>
    <w:rsid w:val="006940AE"/>
    <w:rsid w:val="00694FBB"/>
    <w:rsid w:val="00695A35"/>
    <w:rsid w:val="006B2049"/>
    <w:rsid w:val="006C1C8E"/>
    <w:rsid w:val="006C1EA6"/>
    <w:rsid w:val="006C4DD2"/>
    <w:rsid w:val="006D13E0"/>
    <w:rsid w:val="006D3DD0"/>
    <w:rsid w:val="006F05E9"/>
    <w:rsid w:val="006F6FFE"/>
    <w:rsid w:val="007338E3"/>
    <w:rsid w:val="007413DB"/>
    <w:rsid w:val="00753ED9"/>
    <w:rsid w:val="0077232D"/>
    <w:rsid w:val="00780641"/>
    <w:rsid w:val="00792FF4"/>
    <w:rsid w:val="007A1BC9"/>
    <w:rsid w:val="007B6177"/>
    <w:rsid w:val="007B779D"/>
    <w:rsid w:val="007C6B5B"/>
    <w:rsid w:val="007D4992"/>
    <w:rsid w:val="007E43FB"/>
    <w:rsid w:val="007F29E0"/>
    <w:rsid w:val="007F4F22"/>
    <w:rsid w:val="00804F93"/>
    <w:rsid w:val="00811D5F"/>
    <w:rsid w:val="008170E2"/>
    <w:rsid w:val="00824754"/>
    <w:rsid w:val="00846C56"/>
    <w:rsid w:val="00852653"/>
    <w:rsid w:val="008674CE"/>
    <w:rsid w:val="00872DB2"/>
    <w:rsid w:val="0087541E"/>
    <w:rsid w:val="00883C78"/>
    <w:rsid w:val="008856A6"/>
    <w:rsid w:val="008903C5"/>
    <w:rsid w:val="008C1FAB"/>
    <w:rsid w:val="008C2A73"/>
    <w:rsid w:val="008C463D"/>
    <w:rsid w:val="008D04CA"/>
    <w:rsid w:val="008D1CEF"/>
    <w:rsid w:val="008E2104"/>
    <w:rsid w:val="008F2090"/>
    <w:rsid w:val="0090612A"/>
    <w:rsid w:val="00907CE8"/>
    <w:rsid w:val="00910E64"/>
    <w:rsid w:val="009338A6"/>
    <w:rsid w:val="009546FC"/>
    <w:rsid w:val="00955204"/>
    <w:rsid w:val="00956164"/>
    <w:rsid w:val="00962DD4"/>
    <w:rsid w:val="009653CE"/>
    <w:rsid w:val="00980AB3"/>
    <w:rsid w:val="00981165"/>
    <w:rsid w:val="009834DE"/>
    <w:rsid w:val="009839D4"/>
    <w:rsid w:val="00994367"/>
    <w:rsid w:val="0099512A"/>
    <w:rsid w:val="009A2F39"/>
    <w:rsid w:val="009A417B"/>
    <w:rsid w:val="009A4705"/>
    <w:rsid w:val="009B34B3"/>
    <w:rsid w:val="009B3D73"/>
    <w:rsid w:val="009B6794"/>
    <w:rsid w:val="009C481D"/>
    <w:rsid w:val="009D70E6"/>
    <w:rsid w:val="009E1F8A"/>
    <w:rsid w:val="00A01207"/>
    <w:rsid w:val="00A1307A"/>
    <w:rsid w:val="00A131E5"/>
    <w:rsid w:val="00A242EE"/>
    <w:rsid w:val="00A2622A"/>
    <w:rsid w:val="00A26576"/>
    <w:rsid w:val="00A271BB"/>
    <w:rsid w:val="00A36E45"/>
    <w:rsid w:val="00A407F6"/>
    <w:rsid w:val="00A506FC"/>
    <w:rsid w:val="00A614CA"/>
    <w:rsid w:val="00A65413"/>
    <w:rsid w:val="00A806F3"/>
    <w:rsid w:val="00A82466"/>
    <w:rsid w:val="00A92360"/>
    <w:rsid w:val="00AA569A"/>
    <w:rsid w:val="00AA77A0"/>
    <w:rsid w:val="00AB0DC5"/>
    <w:rsid w:val="00AB2D45"/>
    <w:rsid w:val="00AB54D3"/>
    <w:rsid w:val="00AB56CD"/>
    <w:rsid w:val="00AC1CF3"/>
    <w:rsid w:val="00AC4B67"/>
    <w:rsid w:val="00AD448E"/>
    <w:rsid w:val="00AF40C1"/>
    <w:rsid w:val="00B00226"/>
    <w:rsid w:val="00B00D50"/>
    <w:rsid w:val="00B0541F"/>
    <w:rsid w:val="00B11D88"/>
    <w:rsid w:val="00B131B2"/>
    <w:rsid w:val="00B135C0"/>
    <w:rsid w:val="00B232D4"/>
    <w:rsid w:val="00B24933"/>
    <w:rsid w:val="00B2539A"/>
    <w:rsid w:val="00B46FBB"/>
    <w:rsid w:val="00B52001"/>
    <w:rsid w:val="00B61137"/>
    <w:rsid w:val="00B639FC"/>
    <w:rsid w:val="00B66FFA"/>
    <w:rsid w:val="00B7433A"/>
    <w:rsid w:val="00B74A6B"/>
    <w:rsid w:val="00B95896"/>
    <w:rsid w:val="00BA3710"/>
    <w:rsid w:val="00BA3BB2"/>
    <w:rsid w:val="00BA486E"/>
    <w:rsid w:val="00BB6DF1"/>
    <w:rsid w:val="00BC176F"/>
    <w:rsid w:val="00BC43E3"/>
    <w:rsid w:val="00BC60CB"/>
    <w:rsid w:val="00BD6E58"/>
    <w:rsid w:val="00BE7265"/>
    <w:rsid w:val="00BE7D46"/>
    <w:rsid w:val="00C0237A"/>
    <w:rsid w:val="00C17440"/>
    <w:rsid w:val="00C222E7"/>
    <w:rsid w:val="00C2384B"/>
    <w:rsid w:val="00C25D3D"/>
    <w:rsid w:val="00C4186D"/>
    <w:rsid w:val="00C42947"/>
    <w:rsid w:val="00C43351"/>
    <w:rsid w:val="00C4389B"/>
    <w:rsid w:val="00C51458"/>
    <w:rsid w:val="00C632FA"/>
    <w:rsid w:val="00C665F5"/>
    <w:rsid w:val="00C76615"/>
    <w:rsid w:val="00C83651"/>
    <w:rsid w:val="00CA1612"/>
    <w:rsid w:val="00CB00A6"/>
    <w:rsid w:val="00CB0736"/>
    <w:rsid w:val="00CC2A6C"/>
    <w:rsid w:val="00CC3CCA"/>
    <w:rsid w:val="00CC6258"/>
    <w:rsid w:val="00CD499E"/>
    <w:rsid w:val="00CE6220"/>
    <w:rsid w:val="00CF04F0"/>
    <w:rsid w:val="00CF11A4"/>
    <w:rsid w:val="00D0559E"/>
    <w:rsid w:val="00D100DB"/>
    <w:rsid w:val="00D25FA5"/>
    <w:rsid w:val="00D27193"/>
    <w:rsid w:val="00D53754"/>
    <w:rsid w:val="00D813DA"/>
    <w:rsid w:val="00D8189B"/>
    <w:rsid w:val="00D95032"/>
    <w:rsid w:val="00D95DCA"/>
    <w:rsid w:val="00D96C07"/>
    <w:rsid w:val="00D972B6"/>
    <w:rsid w:val="00DA4891"/>
    <w:rsid w:val="00DA7885"/>
    <w:rsid w:val="00DC5631"/>
    <w:rsid w:val="00DC7474"/>
    <w:rsid w:val="00DC7ECB"/>
    <w:rsid w:val="00DF2DD0"/>
    <w:rsid w:val="00DF77E1"/>
    <w:rsid w:val="00E13E32"/>
    <w:rsid w:val="00E205C6"/>
    <w:rsid w:val="00E21741"/>
    <w:rsid w:val="00E51187"/>
    <w:rsid w:val="00E77476"/>
    <w:rsid w:val="00E844EE"/>
    <w:rsid w:val="00E8497F"/>
    <w:rsid w:val="00E92222"/>
    <w:rsid w:val="00EB11C5"/>
    <w:rsid w:val="00ED041B"/>
    <w:rsid w:val="00EE5F32"/>
    <w:rsid w:val="00EF543A"/>
    <w:rsid w:val="00F02EE6"/>
    <w:rsid w:val="00F12B8F"/>
    <w:rsid w:val="00F55B1D"/>
    <w:rsid w:val="00F56BA8"/>
    <w:rsid w:val="00F609A3"/>
    <w:rsid w:val="00F77289"/>
    <w:rsid w:val="00F8048D"/>
    <w:rsid w:val="00F87150"/>
    <w:rsid w:val="00F93D75"/>
    <w:rsid w:val="00F9555A"/>
    <w:rsid w:val="00F96683"/>
    <w:rsid w:val="00FA1D61"/>
    <w:rsid w:val="00FA2A82"/>
    <w:rsid w:val="00FA7F4F"/>
    <w:rsid w:val="00FC443E"/>
    <w:rsid w:val="00FC5A91"/>
    <w:rsid w:val="00FD014D"/>
    <w:rsid w:val="00FD1EEE"/>
    <w:rsid w:val="00FD5BBE"/>
    <w:rsid w:val="00FE0617"/>
    <w:rsid w:val="00FE4C31"/>
    <w:rsid w:val="00FF49E3"/>
    <w:rsid w:val="00FF76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392A447-890F-4C44-B026-B5243B9D8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470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">
    <w:name w:val="Char Char Знак Знак Char Char"/>
    <w:basedOn w:val="a"/>
    <w:rsid w:val="00CB00A6"/>
    <w:pPr>
      <w:spacing w:after="160"/>
    </w:pPr>
    <w:rPr>
      <w:rFonts w:ascii="Arial" w:hAnsi="Arial"/>
      <w:b/>
      <w:color w:val="FFFFFF"/>
      <w:sz w:val="32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33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tender@tzsvko.aero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55C5DF-0893-4530-8771-CA9FA1E41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754</TotalTime>
  <Pages>1</Pages>
  <Words>1358</Words>
  <Characters>7747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9087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Мамыркина А.С.</cp:lastModifiedBy>
  <cp:revision>143</cp:revision>
  <cp:lastPrinted>2016-04-14T08:35:00Z</cp:lastPrinted>
  <dcterms:created xsi:type="dcterms:W3CDTF">2012-09-28T07:42:00Z</dcterms:created>
  <dcterms:modified xsi:type="dcterms:W3CDTF">2017-09-15T11:20:00Z</dcterms:modified>
</cp:coreProperties>
</file>